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71" w:rsidRDefault="002A4471" w:rsidP="000C0467">
      <w:pPr>
        <w:pStyle w:val="Heading1"/>
        <w:jc w:val="center"/>
      </w:pPr>
      <w:r>
        <w:rPr>
          <w:rFonts w:ascii="Times New Roman" w:hAnsi="Times New Roman"/>
          <w:noProof/>
        </w:rPr>
        <w:drawing>
          <wp:anchor distT="0" distB="0" distL="114300" distR="114300" simplePos="0" relativeHeight="251659264" behindDoc="0" locked="0" layoutInCell="1" allowOverlap="1" wp14:anchorId="0F5CF4F9" wp14:editId="7C2E9DAA">
            <wp:simplePos x="0" y="0"/>
            <wp:positionH relativeFrom="margin">
              <wp:align>center</wp:align>
            </wp:positionH>
            <wp:positionV relativeFrom="paragraph">
              <wp:posOffset>41275</wp:posOffset>
            </wp:positionV>
            <wp:extent cx="2101850" cy="1012190"/>
            <wp:effectExtent l="0" t="0" r="0" b="0"/>
            <wp:wrapSquare wrapText="bothSides"/>
            <wp:docPr id="2" name="Picture 1" descr="Coastlin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471" w:rsidRDefault="002A4471" w:rsidP="002A4471"/>
    <w:p w:rsidR="002A4471" w:rsidRPr="002A4471" w:rsidRDefault="002A4471" w:rsidP="002A4471"/>
    <w:p w:rsidR="000C0467" w:rsidRPr="00AD28E8" w:rsidRDefault="000C0467" w:rsidP="00AD28E8">
      <w:pPr>
        <w:pStyle w:val="Heading1"/>
        <w:jc w:val="center"/>
      </w:pPr>
      <w:r w:rsidRPr="00AD28E8">
        <w:t xml:space="preserve">Classified Senate Meeting </w:t>
      </w:r>
      <w:r w:rsidR="00052B66" w:rsidRPr="00AD28E8">
        <w:t>Agenda</w:t>
      </w:r>
    </w:p>
    <w:sdt>
      <w:sdtPr>
        <w:alias w:val="date of meeting"/>
        <w:tag w:val="date of meeting"/>
        <w:id w:val="-1298142009"/>
        <w:placeholder>
          <w:docPart w:val="946F91EAF3D04E199388AC7AB80F64B2"/>
        </w:placeholder>
        <w:date w:fullDate="2014-09-19T00:00:00Z">
          <w:dateFormat w:val="dddd, MMMM dd, yyyy"/>
          <w:lid w:val="en-US"/>
          <w:storeMappedDataAs w:val="dateTime"/>
          <w:calendar w:val="gregorian"/>
        </w:date>
      </w:sdtPr>
      <w:sdtEndPr/>
      <w:sdtContent>
        <w:p w:rsidR="000C0467" w:rsidRDefault="000578A1" w:rsidP="00AD28E8">
          <w:pPr>
            <w:pStyle w:val="NoSpacing"/>
            <w:jc w:val="center"/>
          </w:pPr>
          <w:r>
            <w:t>Friday, September 19, 2014</w:t>
          </w:r>
        </w:p>
      </w:sdtContent>
    </w:sdt>
    <w:p w:rsidR="0015515B" w:rsidRPr="006F6FFA" w:rsidRDefault="0015515B" w:rsidP="0015515B">
      <w:pPr>
        <w:spacing w:after="0" w:line="240" w:lineRule="auto"/>
        <w:jc w:val="center"/>
        <w:rPr>
          <w:rFonts w:ascii="Times New Roman" w:eastAsia="Times New Roman" w:hAnsi="Times New Roman"/>
          <w:sz w:val="24"/>
          <w:szCs w:val="24"/>
        </w:rPr>
      </w:pPr>
      <w:r w:rsidRPr="006F6FFA">
        <w:rPr>
          <w:rFonts w:ascii="Arial" w:eastAsia="Times New Roman" w:hAnsi="Arial" w:cs="Arial"/>
          <w:color w:val="000000"/>
        </w:rPr>
        <w:t xml:space="preserve"> </w:t>
      </w:r>
      <w:r w:rsidR="00DC0C49">
        <w:rPr>
          <w:rFonts w:ascii="Arial" w:hAnsi="Arial" w:cs="Arial"/>
          <w:color w:val="000000"/>
        </w:rPr>
        <w:t>10AM-12PM</w:t>
      </w:r>
    </w:p>
    <w:p w:rsidR="0015515B" w:rsidRPr="006F6FFA" w:rsidRDefault="0015515B" w:rsidP="0015515B">
      <w:pPr>
        <w:spacing w:after="0" w:line="240" w:lineRule="auto"/>
        <w:jc w:val="center"/>
        <w:rPr>
          <w:rFonts w:ascii="Times New Roman" w:eastAsia="Times New Roman" w:hAnsi="Times New Roman"/>
          <w:sz w:val="24"/>
          <w:szCs w:val="24"/>
        </w:rPr>
      </w:pPr>
      <w:r w:rsidRPr="006F6FFA">
        <w:rPr>
          <w:rFonts w:ascii="Arial" w:eastAsia="Times New Roman" w:hAnsi="Arial" w:cs="Arial"/>
          <w:color w:val="000000"/>
        </w:rPr>
        <w:t>4th floor conference r</w:t>
      </w:r>
      <w:bookmarkStart w:id="0" w:name="_GoBack"/>
      <w:bookmarkEnd w:id="0"/>
      <w:r w:rsidRPr="006F6FFA">
        <w:rPr>
          <w:rFonts w:ascii="Arial" w:eastAsia="Times New Roman" w:hAnsi="Arial" w:cs="Arial"/>
          <w:color w:val="000000"/>
        </w:rPr>
        <w:t>oom, College Center</w:t>
      </w:r>
    </w:p>
    <w:p w:rsidR="0015515B" w:rsidRPr="006F6FFA" w:rsidRDefault="0015515B" w:rsidP="0015515B">
      <w:pPr>
        <w:spacing w:after="0" w:line="240" w:lineRule="auto"/>
        <w:rPr>
          <w:rFonts w:ascii="Times New Roman" w:eastAsia="Times New Roman" w:hAnsi="Times New Roman"/>
          <w:sz w:val="24"/>
          <w:szCs w:val="24"/>
        </w:rPr>
      </w:pPr>
      <w:r w:rsidRPr="006F6FFA">
        <w:rPr>
          <w:rFonts w:ascii="Times New Roman" w:eastAsia="Times New Roman" w:hAnsi="Times New Roman"/>
          <w:sz w:val="24"/>
          <w:szCs w:val="24"/>
        </w:rPr>
        <w:pict>
          <v:rect id="_x0000_i1025" style="width:0;height:1.5pt" o:hralign="center" o:hrstd="t" o:hr="t" fillcolor="#a0a0a0" stroked="f"/>
        </w:pict>
      </w:r>
    </w:p>
    <w:p w:rsidR="00766CFC" w:rsidRDefault="00766CFC" w:rsidP="000C0467">
      <w:pPr>
        <w:spacing w:after="0" w:line="240" w:lineRule="auto"/>
        <w:ind w:firstLine="720"/>
        <w:rPr>
          <w:rFonts w:ascii="Times New Roman" w:hAnsi="Times New Roman"/>
          <w:sz w:val="20"/>
        </w:rPr>
      </w:pPr>
    </w:p>
    <w:p w:rsidR="009943BE" w:rsidRPr="009943BE" w:rsidRDefault="009943BE" w:rsidP="009943BE">
      <w:pPr>
        <w:pStyle w:val="Heading2"/>
        <w:numPr>
          <w:ilvl w:val="0"/>
          <w:numId w:val="29"/>
        </w:numPr>
        <w:rPr>
          <w:rFonts w:eastAsia="Times New Roman"/>
        </w:rPr>
      </w:pPr>
      <w:r w:rsidRPr="009943BE">
        <w:rPr>
          <w:rFonts w:eastAsia="Times New Roman"/>
        </w:rPr>
        <w:t>Approval of Minutes (5 minutes):</w:t>
      </w:r>
    </w:p>
    <w:p w:rsidR="009943BE" w:rsidRPr="009943BE" w:rsidRDefault="009943BE" w:rsidP="009943BE">
      <w:pPr>
        <w:pStyle w:val="Heading2"/>
        <w:numPr>
          <w:ilvl w:val="0"/>
          <w:numId w:val="29"/>
        </w:numPr>
        <w:rPr>
          <w:rFonts w:eastAsia="Times New Roman"/>
        </w:rPr>
      </w:pPr>
      <w:r w:rsidRPr="009943BE">
        <w:rPr>
          <w:rFonts w:eastAsia="Times New Roman"/>
        </w:rPr>
        <w:t>Fundraising Update (10 minutes): (Elaine Hill &amp; Stephani Rogers)</w:t>
      </w:r>
    </w:p>
    <w:p w:rsidR="009943BE" w:rsidRPr="009943BE" w:rsidRDefault="009943BE" w:rsidP="009943BE">
      <w:pPr>
        <w:pStyle w:val="Heading2"/>
        <w:numPr>
          <w:ilvl w:val="0"/>
          <w:numId w:val="29"/>
        </w:numPr>
        <w:rPr>
          <w:rFonts w:eastAsia="Times New Roman"/>
        </w:rPr>
      </w:pPr>
      <w:r w:rsidRPr="009943BE">
        <w:rPr>
          <w:rFonts w:eastAsia="Times New Roman"/>
        </w:rPr>
        <w:t>Restaurant events</w:t>
      </w:r>
    </w:p>
    <w:p w:rsidR="009943BE" w:rsidRPr="009943BE" w:rsidRDefault="009943BE" w:rsidP="009943BE">
      <w:pPr>
        <w:pStyle w:val="Heading2"/>
        <w:numPr>
          <w:ilvl w:val="0"/>
          <w:numId w:val="29"/>
        </w:numPr>
        <w:rPr>
          <w:rFonts w:eastAsia="Times New Roman"/>
        </w:rPr>
      </w:pPr>
      <w:r w:rsidRPr="009943BE">
        <w:rPr>
          <w:rFonts w:eastAsia="Times New Roman"/>
        </w:rPr>
        <w:t>Lamppost Pizza FV, Tuesday, September 30.</w:t>
      </w:r>
    </w:p>
    <w:p w:rsidR="009943BE" w:rsidRPr="009943BE" w:rsidRDefault="009943BE" w:rsidP="009943BE">
      <w:pPr>
        <w:pStyle w:val="Heading2"/>
        <w:numPr>
          <w:ilvl w:val="0"/>
          <w:numId w:val="29"/>
        </w:numPr>
        <w:rPr>
          <w:rFonts w:eastAsia="Times New Roman"/>
        </w:rPr>
      </w:pPr>
      <w:r w:rsidRPr="009943BE">
        <w:rPr>
          <w:rFonts w:eastAsia="Times New Roman"/>
        </w:rPr>
        <w:t>Fall (Halloween) Festival (15 minutes):  (Elaine Hill &amp; Stephani Rogers)</w:t>
      </w:r>
    </w:p>
    <w:p w:rsidR="009943BE" w:rsidRPr="009943BE" w:rsidRDefault="009943BE" w:rsidP="009943BE">
      <w:pPr>
        <w:pStyle w:val="Heading2"/>
        <w:numPr>
          <w:ilvl w:val="0"/>
          <w:numId w:val="29"/>
        </w:numPr>
        <w:rPr>
          <w:rFonts w:eastAsia="Times New Roman"/>
        </w:rPr>
      </w:pPr>
      <w:r w:rsidRPr="009943BE">
        <w:rPr>
          <w:rFonts w:eastAsia="Times New Roman"/>
        </w:rPr>
        <w:t>Committee Reports (10 minutes): (see below)</w:t>
      </w:r>
    </w:p>
    <w:p w:rsidR="009943BE" w:rsidRPr="009943BE" w:rsidRDefault="009943BE" w:rsidP="009943BE">
      <w:pPr>
        <w:pStyle w:val="Heading2"/>
        <w:numPr>
          <w:ilvl w:val="0"/>
          <w:numId w:val="29"/>
        </w:numPr>
        <w:rPr>
          <w:rFonts w:eastAsia="Times New Roman"/>
        </w:rPr>
      </w:pPr>
      <w:r w:rsidRPr="009943BE">
        <w:rPr>
          <w:rFonts w:eastAsia="Times New Roman"/>
        </w:rPr>
        <w:t>Hot Topics (10 minutes):</w:t>
      </w:r>
    </w:p>
    <w:p w:rsidR="009943BE" w:rsidRPr="009943BE" w:rsidRDefault="009943BE" w:rsidP="009943BE">
      <w:pPr>
        <w:pStyle w:val="Heading2"/>
        <w:numPr>
          <w:ilvl w:val="0"/>
          <w:numId w:val="29"/>
        </w:numPr>
        <w:rPr>
          <w:rFonts w:eastAsia="Times New Roman"/>
        </w:rPr>
      </w:pPr>
      <w:r w:rsidRPr="009943BE">
        <w:rPr>
          <w:rFonts w:eastAsia="Times New Roman"/>
        </w:rPr>
        <w:t>Next Meeting: October 16, 2014</w:t>
      </w:r>
    </w:p>
    <w:p w:rsidR="00766CFC" w:rsidRDefault="00766CFC" w:rsidP="00895526">
      <w:pPr>
        <w:pStyle w:val="Heading2"/>
      </w:pPr>
    </w:p>
    <w:sectPr w:rsidR="00766C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47" w:rsidRDefault="00B22947" w:rsidP="002A4471">
      <w:pPr>
        <w:spacing w:after="0" w:line="240" w:lineRule="auto"/>
      </w:pPr>
      <w:r>
        <w:separator/>
      </w:r>
    </w:p>
  </w:endnote>
  <w:endnote w:type="continuationSeparator" w:id="0">
    <w:p w:rsidR="00B22947" w:rsidRDefault="00B22947" w:rsidP="002A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71" w:rsidRDefault="002A4471" w:rsidP="002A4471">
    <w:pPr>
      <w:rPr>
        <w:color w:val="1F497D"/>
      </w:rPr>
    </w:pPr>
    <w:r>
      <w:rPr>
        <w:rFonts w:ascii="Times New Roman" w:hAnsi="Times New Roman"/>
        <w:sz w:val="16"/>
      </w:rPr>
      <w:t xml:space="preserve">To find out more about this committee, please visit </w:t>
    </w:r>
    <w:hyperlink r:id="rId1" w:anchor="anchor" w:history="1">
      <w:r>
        <w:rPr>
          <w:rStyle w:val="Hyperlink"/>
        </w:rPr>
        <w:t>Coastline Committee Site</w:t>
      </w:r>
    </w:hyperlink>
  </w:p>
  <w:p w:rsidR="002A4471" w:rsidRPr="002A4471" w:rsidRDefault="002A4471" w:rsidP="002A4471">
    <w:pPr>
      <w:rPr>
        <w:color w:val="1F497D"/>
      </w:rPr>
    </w:pPr>
    <w:r w:rsidRPr="007724C1">
      <w:rPr>
        <w:rFonts w:ascii="Times New Roman" w:hAnsi="Times New Roman"/>
        <w:sz w:val="16"/>
      </w:rPr>
      <w:t xml:space="preserve">College Mission Statement:  </w:t>
    </w:r>
    <w:r w:rsidRPr="007724C1">
      <w:rPr>
        <w:rFonts w:ascii="Times New Roman" w:hAnsi="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47" w:rsidRDefault="00B22947" w:rsidP="002A4471">
      <w:pPr>
        <w:spacing w:after="0" w:line="240" w:lineRule="auto"/>
      </w:pPr>
      <w:r>
        <w:separator/>
      </w:r>
    </w:p>
  </w:footnote>
  <w:footnote w:type="continuationSeparator" w:id="0">
    <w:p w:rsidR="00B22947" w:rsidRDefault="00B22947" w:rsidP="002A4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471"/>
    <w:multiLevelType w:val="multilevel"/>
    <w:tmpl w:val="E586F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25E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901CF2"/>
    <w:multiLevelType w:val="hybridMultilevel"/>
    <w:tmpl w:val="3E6E7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83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B73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3609D5"/>
    <w:multiLevelType w:val="multilevel"/>
    <w:tmpl w:val="9FF61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B5F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645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2958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2F2F76"/>
    <w:multiLevelType w:val="multilevel"/>
    <w:tmpl w:val="E9063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80A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221FE4"/>
    <w:multiLevelType w:val="hybridMultilevel"/>
    <w:tmpl w:val="45F2D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840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A05BF5"/>
    <w:multiLevelType w:val="multilevel"/>
    <w:tmpl w:val="34F2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796A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366FC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0BA464F"/>
    <w:multiLevelType w:val="multilevel"/>
    <w:tmpl w:val="3D706052"/>
    <w:lvl w:ilvl="0">
      <w:start w:val="3"/>
      <w:numFmt w:val="decimal"/>
      <w:lvlText w:val="%1"/>
      <w:lvlJc w:val="left"/>
      <w:pPr>
        <w:ind w:left="360" w:hanging="360"/>
      </w:pPr>
      <w:rPr>
        <w:rFonts w:eastAsia="Calibri" w:hint="default"/>
        <w:color w:val="auto"/>
      </w:rPr>
    </w:lvl>
    <w:lvl w:ilvl="1">
      <w:start w:val="2"/>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17">
    <w:nsid w:val="58075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D82A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14C61E2"/>
    <w:multiLevelType w:val="multilevel"/>
    <w:tmpl w:val="774657CA"/>
    <w:lvl w:ilvl="0">
      <w:start w:val="4"/>
      <w:numFmt w:val="decimal"/>
      <w:lvlText w:val="%1.0"/>
      <w:lvlJc w:val="left"/>
      <w:pPr>
        <w:ind w:left="360" w:hanging="360"/>
      </w:pPr>
      <w:rPr>
        <w:rFonts w:eastAsia="Calibri" w:hint="default"/>
        <w:b/>
        <w:color w:val="auto"/>
      </w:rPr>
    </w:lvl>
    <w:lvl w:ilvl="1">
      <w:start w:val="1"/>
      <w:numFmt w:val="decimal"/>
      <w:lvlText w:val="%1.%2"/>
      <w:lvlJc w:val="left"/>
      <w:pPr>
        <w:ind w:left="1260" w:hanging="360"/>
      </w:pPr>
      <w:rPr>
        <w:rFonts w:eastAsia="Calibri" w:hint="default"/>
        <w:b w:val="0"/>
        <w:color w:val="auto"/>
      </w:rPr>
    </w:lvl>
    <w:lvl w:ilvl="2">
      <w:start w:val="1"/>
      <w:numFmt w:val="decimal"/>
      <w:lvlText w:val="%1.%2.%3"/>
      <w:lvlJc w:val="left"/>
      <w:pPr>
        <w:ind w:left="2160" w:hanging="720"/>
      </w:pPr>
      <w:rPr>
        <w:rFonts w:eastAsia="Calibri" w:hint="default"/>
        <w:b/>
        <w:color w:val="auto"/>
      </w:rPr>
    </w:lvl>
    <w:lvl w:ilvl="3">
      <w:start w:val="1"/>
      <w:numFmt w:val="decimal"/>
      <w:lvlText w:val="%1.%2.%3.%4"/>
      <w:lvlJc w:val="left"/>
      <w:pPr>
        <w:ind w:left="2880" w:hanging="720"/>
      </w:pPr>
      <w:rPr>
        <w:rFonts w:eastAsia="Calibri" w:hint="default"/>
        <w:b/>
        <w:color w:val="auto"/>
      </w:rPr>
    </w:lvl>
    <w:lvl w:ilvl="4">
      <w:start w:val="1"/>
      <w:numFmt w:val="decimal"/>
      <w:lvlText w:val="%1.%2.%3.%4.%5"/>
      <w:lvlJc w:val="left"/>
      <w:pPr>
        <w:ind w:left="3960" w:hanging="1080"/>
      </w:pPr>
      <w:rPr>
        <w:rFonts w:eastAsia="Calibri" w:hint="default"/>
        <w:b/>
        <w:color w:val="auto"/>
      </w:rPr>
    </w:lvl>
    <w:lvl w:ilvl="5">
      <w:start w:val="1"/>
      <w:numFmt w:val="decimal"/>
      <w:lvlText w:val="%1.%2.%3.%4.%5.%6"/>
      <w:lvlJc w:val="left"/>
      <w:pPr>
        <w:ind w:left="4680" w:hanging="1080"/>
      </w:pPr>
      <w:rPr>
        <w:rFonts w:eastAsia="Calibri" w:hint="default"/>
        <w:b/>
        <w:color w:val="auto"/>
      </w:rPr>
    </w:lvl>
    <w:lvl w:ilvl="6">
      <w:start w:val="1"/>
      <w:numFmt w:val="decimal"/>
      <w:lvlText w:val="%1.%2.%3.%4.%5.%6.%7"/>
      <w:lvlJc w:val="left"/>
      <w:pPr>
        <w:ind w:left="5760" w:hanging="1440"/>
      </w:pPr>
      <w:rPr>
        <w:rFonts w:eastAsia="Calibri" w:hint="default"/>
        <w:b/>
        <w:color w:val="auto"/>
      </w:rPr>
    </w:lvl>
    <w:lvl w:ilvl="7">
      <w:start w:val="1"/>
      <w:numFmt w:val="decimal"/>
      <w:lvlText w:val="%1.%2.%3.%4.%5.%6.%7.%8"/>
      <w:lvlJc w:val="left"/>
      <w:pPr>
        <w:ind w:left="6480" w:hanging="1440"/>
      </w:pPr>
      <w:rPr>
        <w:rFonts w:eastAsia="Calibri" w:hint="default"/>
        <w:b/>
        <w:color w:val="auto"/>
      </w:rPr>
    </w:lvl>
    <w:lvl w:ilvl="8">
      <w:start w:val="1"/>
      <w:numFmt w:val="decimal"/>
      <w:lvlText w:val="%1.%2.%3.%4.%5.%6.%7.%8.%9"/>
      <w:lvlJc w:val="left"/>
      <w:pPr>
        <w:ind w:left="7200" w:hanging="1440"/>
      </w:pPr>
      <w:rPr>
        <w:rFonts w:eastAsia="Calibri" w:hint="default"/>
        <w:b/>
        <w:color w:val="auto"/>
      </w:rPr>
    </w:lvl>
  </w:abstractNum>
  <w:abstractNum w:abstractNumId="20">
    <w:nsid w:val="65E0094C"/>
    <w:multiLevelType w:val="multilevel"/>
    <w:tmpl w:val="9E6C303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6021D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9E25B4C"/>
    <w:multiLevelType w:val="multilevel"/>
    <w:tmpl w:val="397A4950"/>
    <w:lvl w:ilvl="0">
      <w:start w:val="1"/>
      <w:numFmt w:val="decimal"/>
      <w:lvlText w:val="%1."/>
      <w:lvlJc w:val="left"/>
      <w:pPr>
        <w:ind w:left="810" w:hanging="720"/>
      </w:pPr>
      <w:rPr>
        <w:rFonts w:ascii="Times New Roman" w:eastAsia="Calibri" w:hAnsi="Times New Roman" w:cs="Times New Roman"/>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23">
    <w:nsid w:val="72550A1C"/>
    <w:multiLevelType w:val="multilevel"/>
    <w:tmpl w:val="1A409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010D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4397D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690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234B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7"/>
  </w:num>
  <w:num w:numId="3">
    <w:abstractNumId w:val="1"/>
  </w:num>
  <w:num w:numId="4">
    <w:abstractNumId w:val="26"/>
  </w:num>
  <w:num w:numId="5">
    <w:abstractNumId w:val="26"/>
    <w:lvlOverride w:ilvl="0">
      <w:startOverride w:val="3"/>
    </w:lvlOverride>
    <w:lvlOverride w:ilvl="1"/>
  </w:num>
  <w:num w:numId="6">
    <w:abstractNumId w:val="15"/>
  </w:num>
  <w:num w:numId="7">
    <w:abstractNumId w:val="16"/>
  </w:num>
  <w:num w:numId="8">
    <w:abstractNumId w:val="19"/>
  </w:num>
  <w:num w:numId="9">
    <w:abstractNumId w:val="4"/>
  </w:num>
  <w:num w:numId="10">
    <w:abstractNumId w:val="27"/>
  </w:num>
  <w:num w:numId="11">
    <w:abstractNumId w:val="14"/>
  </w:num>
  <w:num w:numId="12">
    <w:abstractNumId w:val="7"/>
  </w:num>
  <w:num w:numId="13">
    <w:abstractNumId w:val="24"/>
  </w:num>
  <w:num w:numId="14">
    <w:abstractNumId w:val="25"/>
  </w:num>
  <w:num w:numId="15">
    <w:abstractNumId w:val="20"/>
  </w:num>
  <w:num w:numId="16">
    <w:abstractNumId w:val="22"/>
  </w:num>
  <w:num w:numId="17">
    <w:abstractNumId w:val="5"/>
  </w:num>
  <w:num w:numId="18">
    <w:abstractNumId w:val="2"/>
  </w:num>
  <w:num w:numId="19">
    <w:abstractNumId w:val="21"/>
  </w:num>
  <w:num w:numId="20">
    <w:abstractNumId w:val="0"/>
  </w:num>
  <w:num w:numId="21">
    <w:abstractNumId w:val="10"/>
  </w:num>
  <w:num w:numId="22">
    <w:abstractNumId w:val="23"/>
  </w:num>
  <w:num w:numId="23">
    <w:abstractNumId w:val="8"/>
  </w:num>
  <w:num w:numId="24">
    <w:abstractNumId w:val="13"/>
  </w:num>
  <w:num w:numId="25">
    <w:abstractNumId w:val="3"/>
  </w:num>
  <w:num w:numId="26">
    <w:abstractNumId w:val="11"/>
  </w:num>
  <w:num w:numId="27">
    <w:abstractNumId w:val="12"/>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47"/>
    <w:rsid w:val="000110BE"/>
    <w:rsid w:val="00023DD6"/>
    <w:rsid w:val="000409B9"/>
    <w:rsid w:val="00052B66"/>
    <w:rsid w:val="000578A1"/>
    <w:rsid w:val="000C0467"/>
    <w:rsid w:val="000C2EE0"/>
    <w:rsid w:val="0010045E"/>
    <w:rsid w:val="00141359"/>
    <w:rsid w:val="00141905"/>
    <w:rsid w:val="0015515B"/>
    <w:rsid w:val="002646C4"/>
    <w:rsid w:val="002A4471"/>
    <w:rsid w:val="002B4CE9"/>
    <w:rsid w:val="002C79BF"/>
    <w:rsid w:val="002F0F09"/>
    <w:rsid w:val="00301043"/>
    <w:rsid w:val="0034751A"/>
    <w:rsid w:val="00387CC4"/>
    <w:rsid w:val="003B6F94"/>
    <w:rsid w:val="003E5984"/>
    <w:rsid w:val="00416618"/>
    <w:rsid w:val="00487322"/>
    <w:rsid w:val="004F176E"/>
    <w:rsid w:val="006F3C30"/>
    <w:rsid w:val="00766CFC"/>
    <w:rsid w:val="007C7251"/>
    <w:rsid w:val="00895526"/>
    <w:rsid w:val="009943BE"/>
    <w:rsid w:val="009B4828"/>
    <w:rsid w:val="00AD28E8"/>
    <w:rsid w:val="00B22947"/>
    <w:rsid w:val="00B5169F"/>
    <w:rsid w:val="00B62AB0"/>
    <w:rsid w:val="00BA7E5C"/>
    <w:rsid w:val="00C010D2"/>
    <w:rsid w:val="00C135FD"/>
    <w:rsid w:val="00C32589"/>
    <w:rsid w:val="00D85769"/>
    <w:rsid w:val="00DC0C49"/>
    <w:rsid w:val="00DC701E"/>
    <w:rsid w:val="00E3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A7532-C7EF-401C-BCB5-4CD838C6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67"/>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0C0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0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6C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6C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6C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6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6C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C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6C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0467"/>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0C0467"/>
    <w:pPr>
      <w:widowControl w:val="0"/>
      <w:tabs>
        <w:tab w:val="left" w:pos="-1080"/>
        <w:tab w:val="left" w:pos="-720"/>
        <w:tab w:val="left" w:pos="0"/>
        <w:tab w:val="left" w:pos="630"/>
        <w:tab w:val="left" w:pos="1440"/>
        <w:tab w:val="left" w:pos="2880"/>
      </w:tabs>
      <w:autoSpaceDE w:val="0"/>
      <w:autoSpaceDN w:val="0"/>
      <w:adjustRightInd w:val="0"/>
      <w:spacing w:after="0" w:line="240" w:lineRule="auto"/>
    </w:pPr>
    <w:rPr>
      <w:rFonts w:ascii="Times New Roman" w:hAnsi="Times New Roman"/>
      <w:sz w:val="20"/>
      <w:szCs w:val="20"/>
      <w:lang w:val="x-none" w:eastAsia="x-none"/>
    </w:rPr>
  </w:style>
  <w:style w:type="character" w:customStyle="1" w:styleId="BodyText2Char">
    <w:name w:val="Body Text 2 Char"/>
    <w:basedOn w:val="DefaultParagraphFont"/>
    <w:link w:val="BodyText2"/>
    <w:uiPriority w:val="99"/>
    <w:rsid w:val="000C0467"/>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766CFC"/>
    <w:pPr>
      <w:ind w:left="720"/>
      <w:contextualSpacing/>
    </w:pPr>
  </w:style>
  <w:style w:type="character" w:styleId="Hyperlink">
    <w:name w:val="Hyperlink"/>
    <w:basedOn w:val="DefaultParagraphFont"/>
    <w:uiPriority w:val="99"/>
    <w:unhideWhenUsed/>
    <w:rsid w:val="00766CFC"/>
    <w:rPr>
      <w:color w:val="0000FF" w:themeColor="hyperlink"/>
      <w:u w:val="single"/>
    </w:rPr>
  </w:style>
  <w:style w:type="character" w:customStyle="1" w:styleId="Heading3Char">
    <w:name w:val="Heading 3 Char"/>
    <w:basedOn w:val="DefaultParagraphFont"/>
    <w:link w:val="Heading3"/>
    <w:uiPriority w:val="9"/>
    <w:rsid w:val="00766C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6C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6C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6C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6C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C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6C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A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71"/>
    <w:rPr>
      <w:rFonts w:ascii="Calibri" w:eastAsia="Calibri" w:hAnsi="Calibri" w:cs="Times New Roman"/>
    </w:rPr>
  </w:style>
  <w:style w:type="paragraph" w:styleId="Footer">
    <w:name w:val="footer"/>
    <w:basedOn w:val="Normal"/>
    <w:link w:val="FooterChar"/>
    <w:uiPriority w:val="99"/>
    <w:unhideWhenUsed/>
    <w:rsid w:val="002A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71"/>
    <w:rPr>
      <w:rFonts w:ascii="Calibri" w:eastAsia="Calibri" w:hAnsi="Calibri" w:cs="Times New Roman"/>
    </w:rPr>
  </w:style>
  <w:style w:type="paragraph" w:styleId="BalloonText">
    <w:name w:val="Balloon Text"/>
    <w:basedOn w:val="Normal"/>
    <w:link w:val="BalloonTextChar"/>
    <w:uiPriority w:val="99"/>
    <w:semiHidden/>
    <w:unhideWhenUsed/>
    <w:rsid w:val="002A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71"/>
    <w:rPr>
      <w:rFonts w:ascii="Tahoma" w:eastAsia="Calibri" w:hAnsi="Tahoma" w:cs="Tahoma"/>
      <w:sz w:val="16"/>
      <w:szCs w:val="16"/>
    </w:rPr>
  </w:style>
  <w:style w:type="character" w:styleId="PlaceholderText">
    <w:name w:val="Placeholder Text"/>
    <w:basedOn w:val="DefaultParagraphFont"/>
    <w:uiPriority w:val="99"/>
    <w:semiHidden/>
    <w:rsid w:val="00301043"/>
    <w:rPr>
      <w:color w:val="808080"/>
    </w:rPr>
  </w:style>
  <w:style w:type="paragraph" w:styleId="NoSpacing">
    <w:name w:val="No Spacing"/>
    <w:uiPriority w:val="1"/>
    <w:qFormat/>
    <w:rsid w:val="00AD28E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4F176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82462">
      <w:bodyDiv w:val="1"/>
      <w:marLeft w:val="0"/>
      <w:marRight w:val="0"/>
      <w:marTop w:val="0"/>
      <w:marBottom w:val="0"/>
      <w:divBdr>
        <w:top w:val="none" w:sz="0" w:space="0" w:color="auto"/>
        <w:left w:val="none" w:sz="0" w:space="0" w:color="auto"/>
        <w:bottom w:val="none" w:sz="0" w:space="0" w:color="auto"/>
        <w:right w:val="none" w:sz="0" w:space="0" w:color="auto"/>
      </w:divBdr>
    </w:div>
    <w:div w:id="909265090">
      <w:bodyDiv w:val="1"/>
      <w:marLeft w:val="0"/>
      <w:marRight w:val="0"/>
      <w:marTop w:val="0"/>
      <w:marBottom w:val="0"/>
      <w:divBdr>
        <w:top w:val="none" w:sz="0" w:space="0" w:color="auto"/>
        <w:left w:val="none" w:sz="0" w:space="0" w:color="auto"/>
        <w:bottom w:val="none" w:sz="0" w:space="0" w:color="auto"/>
        <w:right w:val="none" w:sz="0" w:space="0" w:color="auto"/>
      </w:divBdr>
    </w:div>
    <w:div w:id="1738478035">
      <w:bodyDiv w:val="1"/>
      <w:marLeft w:val="0"/>
      <w:marRight w:val="0"/>
      <w:marTop w:val="0"/>
      <w:marBottom w:val="0"/>
      <w:divBdr>
        <w:top w:val="none" w:sz="0" w:space="0" w:color="auto"/>
        <w:left w:val="none" w:sz="0" w:space="0" w:color="auto"/>
        <w:bottom w:val="none" w:sz="0" w:space="0" w:color="auto"/>
        <w:right w:val="none" w:sz="0" w:space="0" w:color="auto"/>
      </w:divBdr>
    </w:div>
    <w:div w:id="2126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ntituency-groups/?openHideable=classified-sen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wert\Documents\Custom%20Office%20Templates\classified%20senat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6F91EAF3D04E199388AC7AB80F64B2"/>
        <w:category>
          <w:name w:val="General"/>
          <w:gallery w:val="placeholder"/>
        </w:category>
        <w:types>
          <w:type w:val="bbPlcHdr"/>
        </w:types>
        <w:behaviors>
          <w:behavior w:val="content"/>
        </w:behaviors>
        <w:guid w:val="{5280098B-2C97-4495-99A8-34ED69C8688B}"/>
      </w:docPartPr>
      <w:docPartBody>
        <w:p w:rsidR="00000000" w:rsidRDefault="00B36C07">
          <w:pPr>
            <w:pStyle w:val="946F91EAF3D04E199388AC7AB80F64B2"/>
          </w:pPr>
          <w:r w:rsidRPr="001077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6F91EAF3D04E199388AC7AB80F64B2">
    <w:name w:val="946F91EAF3D04E199388AC7AB80F64B2"/>
  </w:style>
  <w:style w:type="paragraph" w:customStyle="1" w:styleId="025AE744BA374193A1496BCC93257E77">
    <w:name w:val="025AE744BA374193A1496BCC93257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targetScreenSz w:val="1152x88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CD1A77A76834CB0D2B2B9762BF092" ma:contentTypeVersion="" ma:contentTypeDescription="Create a new document." ma:contentTypeScope="" ma:versionID="c58cc4536f418924102bc3603e233fdd">
  <xsd:schema xmlns:xsd="http://www.w3.org/2001/XMLSchema" xmlns:xs="http://www.w3.org/2001/XMLSchema" xmlns:p="http://schemas.microsoft.com/office/2006/metadata/properties" xmlns:ns1="2DC8787C-F2DF-4B10-ACEC-8A360EDEB162" targetNamespace="http://schemas.microsoft.com/office/2006/metadata/properties" ma:root="true" ma:fieldsID="3c766f7e1e5f6d5ad2408923556f9b94" ns1:_="">
    <xsd:import namespace="2DC8787C-F2DF-4B10-ACEC-8A360EDEB162"/>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8787C-F2DF-4B10-ACEC-8A360EDEB162"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DC8787C-F2DF-4B10-ACEC-8A360EDEB162">2014-2015</Academic_x0020_Year>
    <Meeting_x0020_Date xmlns="2DC8787C-F2DF-4B10-ACEC-8A360EDEB162">2014-09-18T07:00:00+00:00</Meeting_x0020_Date>
  </documentManagement>
</p:properties>
</file>

<file path=customXml/itemProps1.xml><?xml version="1.0" encoding="utf-8"?>
<ds:datastoreItem xmlns:ds="http://schemas.openxmlformats.org/officeDocument/2006/customXml" ds:itemID="{8A4B38E9-0CB4-4083-B064-AB42F2C6484F}">
  <ds:schemaRefs>
    <ds:schemaRef ds:uri="http://schemas.openxmlformats.org/officeDocument/2006/bibliography"/>
  </ds:schemaRefs>
</ds:datastoreItem>
</file>

<file path=customXml/itemProps2.xml><?xml version="1.0" encoding="utf-8"?>
<ds:datastoreItem xmlns:ds="http://schemas.openxmlformats.org/officeDocument/2006/customXml" ds:itemID="{8B6C260D-261B-434A-8E9E-D2C55B77EB20}"/>
</file>

<file path=customXml/itemProps3.xml><?xml version="1.0" encoding="utf-8"?>
<ds:datastoreItem xmlns:ds="http://schemas.openxmlformats.org/officeDocument/2006/customXml" ds:itemID="{AB7CFC79-3155-4547-860B-89A8F13F61E6}"/>
</file>

<file path=customXml/itemProps4.xml><?xml version="1.0" encoding="utf-8"?>
<ds:datastoreItem xmlns:ds="http://schemas.openxmlformats.org/officeDocument/2006/customXml" ds:itemID="{4AB746E0-9C95-477F-B31B-285735178663}"/>
</file>

<file path=docProps/app.xml><?xml version="1.0" encoding="utf-8"?>
<Properties xmlns="http://schemas.openxmlformats.org/officeDocument/2006/extended-properties" xmlns:vt="http://schemas.openxmlformats.org/officeDocument/2006/docPropsVTypes">
  <Template>classified senate agenda.dotx</Template>
  <TotalTime>0</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classified senate agenda</vt:lpstr>
    </vt:vector>
  </TitlesOfParts>
  <Company>Community College</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agenda</dc:title>
  <dc:subject>classified senate agenda</dc:subject>
  <dc:creator>Stewert, Kerry</dc:creator>
  <cp:keywords>classified senate agenda</cp:keywords>
  <cp:lastModifiedBy>Jones, Kerry</cp:lastModifiedBy>
  <cp:revision>3</cp:revision>
  <dcterms:created xsi:type="dcterms:W3CDTF">2017-04-18T20:28:00Z</dcterms:created>
  <dcterms:modified xsi:type="dcterms:W3CDTF">2017-04-18T20:28:00Z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0x0101008D8CD1A77A76834CB0D2B2B9762BF092</vt:lpwstr>
  </property>
</Properties>
</file>